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CCB" w:rsidRPr="00B771FA" w:rsidRDefault="005D5CCB" w:rsidP="005D5CCB">
      <w:pPr>
        <w:pStyle w:val="Nadpis1"/>
        <w:rPr>
          <w:szCs w:val="28"/>
        </w:rPr>
      </w:pPr>
      <w:bookmarkStart w:id="0" w:name="_GoBack"/>
      <w:bookmarkEnd w:id="0"/>
      <w:r w:rsidRPr="00B771FA">
        <w:rPr>
          <w:szCs w:val="28"/>
        </w:rPr>
        <w:t>Vzdělávací oblast: Jazyk a jazyková komunikace</w:t>
      </w:r>
    </w:p>
    <w:p w:rsidR="005D5CCB" w:rsidRPr="00B771FA" w:rsidRDefault="005D5CCB" w:rsidP="005D5CCB">
      <w:pPr>
        <w:rPr>
          <w:b/>
          <w:sz w:val="28"/>
          <w:szCs w:val="28"/>
        </w:rPr>
      </w:pPr>
      <w:r w:rsidRPr="00B771FA">
        <w:rPr>
          <w:b/>
          <w:sz w:val="28"/>
          <w:szCs w:val="28"/>
        </w:rPr>
        <w:t>Vyučovací předmět</w:t>
      </w:r>
      <w:r w:rsidR="009F036A">
        <w:rPr>
          <w:b/>
          <w:sz w:val="28"/>
          <w:szCs w:val="28"/>
        </w:rPr>
        <w:t xml:space="preserve"> – </w:t>
      </w:r>
      <w:r w:rsidRPr="00B771FA">
        <w:rPr>
          <w:b/>
          <w:sz w:val="28"/>
          <w:szCs w:val="28"/>
        </w:rPr>
        <w:t>Český jazyk a literatura</w:t>
      </w:r>
    </w:p>
    <w:p w:rsidR="007E069E" w:rsidRDefault="007E069E">
      <w:pPr>
        <w:rPr>
          <w:sz w:val="28"/>
        </w:rPr>
      </w:pPr>
    </w:p>
    <w:p w:rsidR="008C4A6C" w:rsidRDefault="008C4A6C">
      <w:pPr>
        <w:rPr>
          <w:sz w:val="28"/>
        </w:rPr>
      </w:pPr>
      <w:r>
        <w:rPr>
          <w:sz w:val="28"/>
        </w:rPr>
        <w:t>Ročník: 5</w:t>
      </w:r>
      <w:r w:rsidR="00B771FA">
        <w:rPr>
          <w:sz w:val="28"/>
        </w:rPr>
        <w:t>.</w:t>
      </w:r>
      <w:r>
        <w:rPr>
          <w:sz w:val="28"/>
        </w:rPr>
        <w:t xml:space="preserve"> </w:t>
      </w:r>
    </w:p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827"/>
        <w:gridCol w:w="4395"/>
        <w:gridCol w:w="1275"/>
      </w:tblGrid>
      <w:tr w:rsidR="008C4A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8C4A6C" w:rsidRDefault="008C4A6C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827" w:type="dxa"/>
            <w:vAlign w:val="center"/>
          </w:tcPr>
          <w:p w:rsidR="008C4A6C" w:rsidRDefault="008C4A6C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395" w:type="dxa"/>
            <w:vAlign w:val="center"/>
          </w:tcPr>
          <w:p w:rsidR="008C4A6C" w:rsidRDefault="008C4A6C" w:rsidP="009F036A">
            <w:pPr>
              <w:pStyle w:val="Nadpis2"/>
              <w:jc w:val="center"/>
            </w:pPr>
            <w:r>
              <w:t>Průřezová témata,</w:t>
            </w:r>
            <w:r w:rsidR="009F036A">
              <w:t xml:space="preserve"> </w:t>
            </w:r>
            <w:r>
              <w:t>mezipředmětové vztahy, projekty, kurzy</w:t>
            </w:r>
          </w:p>
        </w:tc>
        <w:tc>
          <w:tcPr>
            <w:tcW w:w="1275" w:type="dxa"/>
            <w:vAlign w:val="center"/>
          </w:tcPr>
          <w:p w:rsidR="008C4A6C" w:rsidRDefault="008C4A6C">
            <w:pPr>
              <w:pStyle w:val="Nadpis2"/>
              <w:jc w:val="center"/>
            </w:pPr>
            <w:r>
              <w:t>Poznámky</w:t>
            </w:r>
          </w:p>
        </w:tc>
      </w:tr>
      <w:tr w:rsidR="008C4A6C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942C9F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čte přiměřeně rychle a plynule s prvky uměleckého přednesu</w:t>
            </w:r>
          </w:p>
          <w:p w:rsidR="00E711FC" w:rsidRDefault="00E711F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rozpozná umělecké vybrané žánry – pohádka, pověst, bajka, dobrodružná četba, comics</w:t>
            </w:r>
          </w:p>
          <w:p w:rsidR="00E711FC" w:rsidRDefault="00E711FC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pojmy rým, verš, sloka</w:t>
            </w:r>
          </w:p>
          <w:p w:rsidR="008C4A6C" w:rsidRDefault="008C4A6C">
            <w:pPr>
              <w:rPr>
                <w:sz w:val="24"/>
              </w:rPr>
            </w:pPr>
          </w:p>
          <w:p w:rsidR="007026AE" w:rsidRDefault="007026AE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volně reprodukuje </w:t>
            </w:r>
            <w:r w:rsidR="00342D7F">
              <w:rPr>
                <w:sz w:val="24"/>
              </w:rPr>
              <w:t xml:space="preserve">jednoduchý </w:t>
            </w:r>
            <w:r>
              <w:rPr>
                <w:sz w:val="24"/>
              </w:rPr>
              <w:t>text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vytvoří zkrácený zápis </w:t>
            </w:r>
            <w:r w:rsidR="00342D7F">
              <w:rPr>
                <w:sz w:val="24"/>
              </w:rPr>
              <w:t xml:space="preserve">jednoduchého </w:t>
            </w:r>
            <w:r>
              <w:rPr>
                <w:sz w:val="24"/>
              </w:rPr>
              <w:t>textu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recituje básně (přiměřené věku)</w:t>
            </w:r>
          </w:p>
          <w:p w:rsidR="008C4A6C" w:rsidRDefault="001039C5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zdramatizuje</w:t>
            </w:r>
            <w:r w:rsidR="008C4A6C">
              <w:rPr>
                <w:sz w:val="24"/>
              </w:rPr>
              <w:t xml:space="preserve"> vhodný text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sestaví osnovu k popisu a vyprávění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podle osnovy se jasně a srozumitelně vyjadřuje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zachovává posloupnost děje a hlavní linii příběhu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napíše dopis, telegram, příspěvek do časopisu, pozvánku, oznámení</w:t>
            </w: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9F036A" w:rsidRDefault="009F036A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u</w:t>
            </w:r>
            <w:r w:rsidR="001039C5">
              <w:rPr>
                <w:sz w:val="24"/>
              </w:rPr>
              <w:t>rčí</w:t>
            </w:r>
            <w:r>
              <w:rPr>
                <w:sz w:val="24"/>
              </w:rPr>
              <w:t xml:space="preserve"> slovní druhy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určí rod, číslo, pád, vzor podst. jmen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podst. jm. skloňuje podle vzorů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určí druhy příd. jmen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gramatiku měkkých a tvrdých příd. jmen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základní druhy zájmen a číslovek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časuje slovesa ve všech časech v ozn. způsobu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všechny slovesné způsoby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zvratné sloveso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jednoduché a složené slovesné tvary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pojem příčestí minulé a umí ho vytvořit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rozpozná přímou řeč a větu uvozovací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užít přímou řeč ve vypravování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podmět a přísudek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podmět holý, rozvitý, několikanásobný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užívá shodu přísudku s podmětem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342D7F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dokáže vytvořit vzorec souvětí</w:t>
            </w:r>
          </w:p>
          <w:p w:rsidR="00342D7F" w:rsidRDefault="00342D7F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správně píše názvy národností</w:t>
            </w:r>
            <w:r w:rsidR="00342D7F">
              <w:rPr>
                <w:sz w:val="24"/>
              </w:rPr>
              <w:t xml:space="preserve"> a názvy států Evropy</w:t>
            </w:r>
          </w:p>
          <w:p w:rsidR="008C4A6C" w:rsidRDefault="008C4A6C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čtení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7026AE" w:rsidRDefault="007026AE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942C9F" w:rsidRDefault="00942C9F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vyjadřovací schopnosti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9F036A" w:rsidRDefault="009F036A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B20D02" w:rsidRDefault="00B20D02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slovní druhy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podstatná jména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přídavná jména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zájmena, číslovky</w:t>
            </w: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slovesa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přímá řeč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skladba</w:t>
            </w:r>
          </w:p>
          <w:p w:rsidR="008C4A6C" w:rsidRDefault="008C4A6C">
            <w:pPr>
              <w:rPr>
                <w:sz w:val="24"/>
              </w:rPr>
            </w:pPr>
          </w:p>
          <w:p w:rsidR="001C30EA" w:rsidRDefault="001C30EA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B43210" w:rsidRDefault="008C4A6C" w:rsidP="00B4321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souvětí</w:t>
            </w:r>
          </w:p>
          <w:p w:rsidR="008C4A6C" w:rsidRDefault="008C4A6C">
            <w:pPr>
              <w:rPr>
                <w:sz w:val="24"/>
              </w:rPr>
            </w:pPr>
          </w:p>
          <w:p w:rsidR="008C4A6C" w:rsidRDefault="008C4A6C" w:rsidP="007D78A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vlastní jména, názvy</w:t>
            </w:r>
          </w:p>
        </w:tc>
        <w:tc>
          <w:tcPr>
            <w:tcW w:w="4395" w:type="dxa"/>
          </w:tcPr>
          <w:p w:rsidR="00CA508D" w:rsidRDefault="00414E1A" w:rsidP="007026AE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lastRenderedPageBreak/>
              <w:t>M</w:t>
            </w:r>
            <w:r w:rsidR="00D12E56" w:rsidRPr="008243CE">
              <w:rPr>
                <w:b/>
                <w:sz w:val="24"/>
                <w:szCs w:val="24"/>
              </w:rPr>
              <w:t>D</w:t>
            </w:r>
            <w:r w:rsidRPr="008243CE">
              <w:rPr>
                <w:b/>
                <w:sz w:val="24"/>
                <w:szCs w:val="24"/>
              </w:rPr>
              <w:t>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kritické čten</w:t>
            </w:r>
            <w:r w:rsidR="00D12E56">
              <w:rPr>
                <w:sz w:val="24"/>
                <w:szCs w:val="24"/>
              </w:rPr>
              <w:t>í a vnímání mediálních sdělení</w:t>
            </w:r>
            <w:r w:rsidR="009F036A">
              <w:rPr>
                <w:sz w:val="24"/>
                <w:szCs w:val="24"/>
              </w:rPr>
              <w:t xml:space="preserve"> – </w:t>
            </w:r>
            <w:r w:rsidR="00D12E56">
              <w:rPr>
                <w:sz w:val="24"/>
                <w:szCs w:val="24"/>
              </w:rPr>
              <w:t xml:space="preserve">výběr </w:t>
            </w:r>
            <w:r w:rsidR="007026AE" w:rsidRPr="00E711FC">
              <w:rPr>
                <w:sz w:val="24"/>
                <w:szCs w:val="24"/>
              </w:rPr>
              <w:t>kvalitních pořadů a literatury</w:t>
            </w:r>
          </w:p>
          <w:p w:rsidR="00414E1A" w:rsidRDefault="00414E1A" w:rsidP="007026AE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M</w:t>
            </w:r>
            <w:r w:rsidR="00D12E56" w:rsidRPr="008243CE">
              <w:rPr>
                <w:b/>
                <w:sz w:val="24"/>
                <w:szCs w:val="24"/>
              </w:rPr>
              <w:t>D</w:t>
            </w:r>
            <w:r w:rsidRPr="008243CE">
              <w:rPr>
                <w:b/>
                <w:sz w:val="24"/>
                <w:szCs w:val="24"/>
              </w:rPr>
              <w:t>V</w:t>
            </w:r>
            <w:r w:rsidR="009F036A">
              <w:rPr>
                <w:sz w:val="24"/>
                <w:szCs w:val="24"/>
              </w:rPr>
              <w:t xml:space="preserve"> – </w:t>
            </w:r>
            <w:r w:rsidR="008243CE">
              <w:rPr>
                <w:sz w:val="24"/>
                <w:szCs w:val="24"/>
              </w:rPr>
              <w:t xml:space="preserve">interpretace vztahu mediálních </w:t>
            </w:r>
            <w:r>
              <w:rPr>
                <w:sz w:val="24"/>
                <w:szCs w:val="24"/>
              </w:rPr>
              <w:t>sdělení a reality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různé typy sdělení</w:t>
            </w:r>
          </w:p>
          <w:p w:rsidR="00216373" w:rsidRDefault="00216373" w:rsidP="007026AE">
            <w:pPr>
              <w:rPr>
                <w:sz w:val="24"/>
                <w:szCs w:val="24"/>
              </w:rPr>
            </w:pPr>
          </w:p>
          <w:p w:rsidR="008243CE" w:rsidRDefault="008243CE" w:rsidP="007026AE">
            <w:pPr>
              <w:rPr>
                <w:sz w:val="24"/>
                <w:szCs w:val="24"/>
              </w:rPr>
            </w:pPr>
          </w:p>
          <w:p w:rsidR="008243CE" w:rsidRDefault="0012075D" w:rsidP="007026AE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M</w:t>
            </w:r>
            <w:r w:rsidR="00D12E56" w:rsidRPr="008243CE">
              <w:rPr>
                <w:b/>
                <w:sz w:val="24"/>
                <w:szCs w:val="24"/>
              </w:rPr>
              <w:t>D</w:t>
            </w:r>
            <w:r w:rsidRPr="008243CE">
              <w:rPr>
                <w:b/>
                <w:sz w:val="24"/>
                <w:szCs w:val="24"/>
              </w:rPr>
              <w:t>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stavba mediálních sdělení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ro</w:t>
            </w:r>
            <w:r w:rsidR="00D12E56">
              <w:rPr>
                <w:sz w:val="24"/>
                <w:szCs w:val="24"/>
              </w:rPr>
              <w:t>zvíjení komunikačních schopností</w:t>
            </w:r>
            <w:r>
              <w:rPr>
                <w:sz w:val="24"/>
                <w:szCs w:val="24"/>
              </w:rPr>
              <w:t xml:space="preserve"> při veřejném vystupování a stylizaci textu</w:t>
            </w:r>
          </w:p>
          <w:p w:rsidR="008243CE" w:rsidRDefault="008243CE" w:rsidP="007026AE">
            <w:pPr>
              <w:rPr>
                <w:sz w:val="24"/>
                <w:szCs w:val="24"/>
              </w:rPr>
            </w:pPr>
          </w:p>
          <w:p w:rsidR="0012075D" w:rsidRDefault="0012075D" w:rsidP="007026AE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M</w:t>
            </w:r>
            <w:r w:rsidR="00D12E56" w:rsidRPr="008243CE">
              <w:rPr>
                <w:b/>
                <w:sz w:val="24"/>
                <w:szCs w:val="24"/>
              </w:rPr>
              <w:t>D</w:t>
            </w:r>
            <w:r w:rsidRPr="008243CE">
              <w:rPr>
                <w:b/>
                <w:sz w:val="24"/>
                <w:szCs w:val="24"/>
              </w:rPr>
              <w:t>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vnímání autora mediálních sdělení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postoje a názory autorů</w:t>
            </w:r>
          </w:p>
          <w:p w:rsidR="008243CE" w:rsidRDefault="008243CE" w:rsidP="007026AE">
            <w:pPr>
              <w:rPr>
                <w:sz w:val="24"/>
                <w:szCs w:val="24"/>
              </w:rPr>
            </w:pPr>
          </w:p>
          <w:p w:rsidR="008F68B8" w:rsidRDefault="0012075D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M</w:t>
            </w:r>
            <w:r w:rsidR="00D12E56" w:rsidRPr="008243CE">
              <w:rPr>
                <w:b/>
                <w:sz w:val="24"/>
                <w:szCs w:val="24"/>
              </w:rPr>
              <w:t>D</w:t>
            </w:r>
            <w:r w:rsidRPr="008243CE">
              <w:rPr>
                <w:b/>
                <w:sz w:val="24"/>
                <w:szCs w:val="24"/>
              </w:rPr>
              <w:t>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práce v realizačním týmu</w:t>
            </w:r>
            <w:r w:rsidR="009F036A">
              <w:rPr>
                <w:sz w:val="24"/>
                <w:szCs w:val="24"/>
              </w:rPr>
              <w:t xml:space="preserve"> – </w:t>
            </w:r>
            <w:r w:rsidR="008F68B8" w:rsidRPr="00E711FC">
              <w:rPr>
                <w:sz w:val="24"/>
                <w:szCs w:val="24"/>
              </w:rPr>
              <w:t>„Jak funguje divadlo“</w:t>
            </w:r>
          </w:p>
          <w:p w:rsidR="008243CE" w:rsidRPr="00E711FC" w:rsidRDefault="008243CE">
            <w:pPr>
              <w:rPr>
                <w:sz w:val="24"/>
                <w:szCs w:val="24"/>
              </w:rPr>
            </w:pPr>
          </w:p>
          <w:p w:rsidR="008243CE" w:rsidRDefault="009667DA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OSV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komunikace</w:t>
            </w:r>
            <w:r w:rsidR="007026AE" w:rsidRPr="00E711FC">
              <w:rPr>
                <w:sz w:val="24"/>
                <w:szCs w:val="24"/>
              </w:rPr>
              <w:t xml:space="preserve"> – sestavení krátké rozhlasové zprávy</w:t>
            </w:r>
            <w:r>
              <w:rPr>
                <w:sz w:val="24"/>
                <w:szCs w:val="24"/>
              </w:rPr>
              <w:t>,</w:t>
            </w:r>
            <w:r w:rsidR="00B432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asertivní komunikace</w:t>
            </w:r>
          </w:p>
          <w:p w:rsidR="008243CE" w:rsidRDefault="008243CE">
            <w:pPr>
              <w:rPr>
                <w:sz w:val="24"/>
                <w:szCs w:val="24"/>
              </w:rPr>
            </w:pPr>
          </w:p>
          <w:p w:rsidR="008243CE" w:rsidRDefault="008243CE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</w:rPr>
              <w:t>OSV</w:t>
            </w:r>
            <w:r w:rsidR="009F036A">
              <w:rPr>
                <w:b/>
                <w:sz w:val="24"/>
              </w:rPr>
              <w:t xml:space="preserve"> – </w:t>
            </w:r>
            <w:r>
              <w:rPr>
                <w:sz w:val="24"/>
              </w:rPr>
              <w:t>komunikace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komunikace v různých situacích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prosba,</w:t>
            </w:r>
            <w:r w:rsidR="00B43210">
              <w:rPr>
                <w:sz w:val="24"/>
              </w:rPr>
              <w:t xml:space="preserve"> </w:t>
            </w:r>
            <w:r>
              <w:rPr>
                <w:sz w:val="24"/>
              </w:rPr>
              <w:t>omluva</w:t>
            </w:r>
          </w:p>
          <w:p w:rsidR="008243CE" w:rsidRDefault="008243CE">
            <w:pPr>
              <w:rPr>
                <w:sz w:val="24"/>
                <w:szCs w:val="24"/>
              </w:rPr>
            </w:pPr>
          </w:p>
          <w:p w:rsidR="0012075D" w:rsidRDefault="009B3E41">
            <w:pPr>
              <w:rPr>
                <w:sz w:val="24"/>
                <w:szCs w:val="24"/>
              </w:rPr>
            </w:pPr>
            <w:r w:rsidRPr="008243CE">
              <w:rPr>
                <w:b/>
                <w:sz w:val="24"/>
                <w:szCs w:val="24"/>
              </w:rPr>
              <w:t>OSV</w:t>
            </w:r>
            <w:r w:rsidR="009F036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komunikace</w:t>
            </w:r>
            <w:r w:rsidR="009F036A">
              <w:rPr>
                <w:sz w:val="24"/>
                <w:szCs w:val="24"/>
              </w:rPr>
              <w:t xml:space="preserve"> – </w:t>
            </w:r>
            <w:r w:rsidR="0012075D">
              <w:rPr>
                <w:sz w:val="24"/>
                <w:szCs w:val="24"/>
              </w:rPr>
              <w:t>dramatizace</w:t>
            </w:r>
          </w:p>
          <w:p w:rsidR="008243CE" w:rsidRDefault="008243CE">
            <w:pPr>
              <w:rPr>
                <w:sz w:val="24"/>
                <w:szCs w:val="24"/>
              </w:rPr>
            </w:pPr>
          </w:p>
          <w:p w:rsidR="00B43210" w:rsidRDefault="008C4A6C">
            <w:pPr>
              <w:rPr>
                <w:sz w:val="24"/>
              </w:rPr>
            </w:pPr>
            <w:r w:rsidRPr="008243CE">
              <w:rPr>
                <w:b/>
                <w:sz w:val="24"/>
              </w:rPr>
              <w:t>MKV</w:t>
            </w:r>
            <w:r w:rsidR="009F036A">
              <w:rPr>
                <w:sz w:val="24"/>
              </w:rPr>
              <w:t xml:space="preserve"> – </w:t>
            </w:r>
            <w:r w:rsidR="000D10DA">
              <w:rPr>
                <w:sz w:val="24"/>
              </w:rPr>
              <w:t>lidské vztahy</w:t>
            </w:r>
            <w:r w:rsidR="009F036A">
              <w:rPr>
                <w:sz w:val="24"/>
              </w:rPr>
              <w:t xml:space="preserve"> – </w:t>
            </w:r>
            <w:r w:rsidR="00E711FC">
              <w:rPr>
                <w:sz w:val="24"/>
              </w:rPr>
              <w:t>mezi</w:t>
            </w:r>
            <w:r>
              <w:rPr>
                <w:sz w:val="24"/>
              </w:rPr>
              <w:t>lidské</w:t>
            </w:r>
            <w:r w:rsidR="00B43210">
              <w:rPr>
                <w:sz w:val="24"/>
              </w:rPr>
              <w:t xml:space="preserve"> vztahy, </w:t>
            </w:r>
          </w:p>
          <w:p w:rsidR="00CA508D" w:rsidRDefault="00B43210">
            <w:pPr>
              <w:rPr>
                <w:sz w:val="24"/>
              </w:rPr>
            </w:pPr>
            <w:r>
              <w:rPr>
                <w:sz w:val="24"/>
              </w:rPr>
              <w:t>tolerance,</w:t>
            </w:r>
            <w:r w:rsidR="009F036A">
              <w:rPr>
                <w:sz w:val="24"/>
              </w:rPr>
              <w:t xml:space="preserve"> </w:t>
            </w:r>
            <w:r w:rsidR="000D10DA">
              <w:rPr>
                <w:sz w:val="24"/>
              </w:rPr>
              <w:t>solidarita</w:t>
            </w:r>
          </w:p>
          <w:p w:rsidR="008C4A6C" w:rsidRDefault="008C4A6C">
            <w:pPr>
              <w:rPr>
                <w:sz w:val="24"/>
              </w:rPr>
            </w:pPr>
            <w:r w:rsidRPr="008243CE">
              <w:rPr>
                <w:b/>
                <w:sz w:val="24"/>
              </w:rPr>
              <w:t>MDV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fungování a vliv médií ve společnosti</w:t>
            </w:r>
            <w:r w:rsidR="009F036A">
              <w:rPr>
                <w:sz w:val="24"/>
              </w:rPr>
              <w:t xml:space="preserve"> – </w:t>
            </w:r>
            <w:r w:rsidR="00D12E56">
              <w:rPr>
                <w:sz w:val="24"/>
              </w:rPr>
              <w:t>vliv médií ve společnosti</w:t>
            </w:r>
          </w:p>
          <w:p w:rsidR="008243CE" w:rsidRDefault="008243CE">
            <w:pPr>
              <w:rPr>
                <w:sz w:val="24"/>
              </w:rPr>
            </w:pPr>
          </w:p>
          <w:p w:rsidR="00CD1D5A" w:rsidRDefault="00CD1D5A">
            <w:pPr>
              <w:rPr>
                <w:sz w:val="24"/>
              </w:rPr>
            </w:pPr>
            <w:r w:rsidRPr="008243CE">
              <w:rPr>
                <w:b/>
                <w:sz w:val="24"/>
              </w:rPr>
              <w:t>OSV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komunikace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slovenština</w:t>
            </w: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E711FC" w:rsidRDefault="00E711FC">
            <w:pPr>
              <w:rPr>
                <w:sz w:val="24"/>
              </w:rPr>
            </w:pPr>
          </w:p>
          <w:p w:rsidR="008C4A6C" w:rsidRDefault="008C4A6C" w:rsidP="0012075D">
            <w:pPr>
              <w:rPr>
                <w:sz w:val="24"/>
              </w:rPr>
            </w:pPr>
          </w:p>
          <w:p w:rsidR="009B3E41" w:rsidRDefault="009F036A" w:rsidP="0012075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9B3E41" w:rsidRDefault="009B3E41" w:rsidP="0012075D">
            <w:pPr>
              <w:rPr>
                <w:sz w:val="24"/>
              </w:rPr>
            </w:pPr>
          </w:p>
          <w:p w:rsidR="009B3E41" w:rsidRDefault="009B3E41" w:rsidP="0012075D">
            <w:pPr>
              <w:rPr>
                <w:sz w:val="24"/>
              </w:rPr>
            </w:pPr>
          </w:p>
          <w:p w:rsidR="00B43210" w:rsidRDefault="00B43210" w:rsidP="0012075D">
            <w:pPr>
              <w:rPr>
                <w:sz w:val="24"/>
              </w:rPr>
            </w:pPr>
          </w:p>
          <w:p w:rsidR="00CA508D" w:rsidRDefault="00CA508D" w:rsidP="0012075D">
            <w:pPr>
              <w:rPr>
                <w:sz w:val="24"/>
              </w:rPr>
            </w:pPr>
          </w:p>
          <w:p w:rsidR="009B3E41" w:rsidRDefault="009B3E41" w:rsidP="0012075D">
            <w:pPr>
              <w:rPr>
                <w:sz w:val="24"/>
              </w:rPr>
            </w:pPr>
          </w:p>
          <w:p w:rsidR="009B3E41" w:rsidRDefault="00B20D02" w:rsidP="0012075D">
            <w:pPr>
              <w:rPr>
                <w:sz w:val="24"/>
              </w:rPr>
            </w:pPr>
            <w:r w:rsidRPr="00B20D02">
              <w:rPr>
                <w:b/>
                <w:sz w:val="24"/>
              </w:rPr>
              <w:t>EGS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objevujeme Evropu a svět</w:t>
            </w:r>
            <w:r w:rsidR="009F036A">
              <w:rPr>
                <w:sz w:val="24"/>
              </w:rPr>
              <w:t xml:space="preserve"> – </w:t>
            </w:r>
            <w:r>
              <w:rPr>
                <w:sz w:val="24"/>
              </w:rPr>
              <w:t>názvy států a národnosti Evropy</w:t>
            </w:r>
          </w:p>
        </w:tc>
        <w:tc>
          <w:tcPr>
            <w:tcW w:w="1275" w:type="dxa"/>
          </w:tcPr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  <w:p w:rsidR="008C4A6C" w:rsidRDefault="008C4A6C">
            <w:pPr>
              <w:rPr>
                <w:sz w:val="24"/>
              </w:rPr>
            </w:pPr>
          </w:p>
        </w:tc>
      </w:tr>
    </w:tbl>
    <w:p w:rsidR="008C4A6C" w:rsidRDefault="008C4A6C"/>
    <w:sectPr w:rsidR="008C4A6C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194" w:rsidRDefault="00490194">
      <w:r>
        <w:separator/>
      </w:r>
    </w:p>
  </w:endnote>
  <w:endnote w:type="continuationSeparator" w:id="0">
    <w:p w:rsidR="00490194" w:rsidRDefault="0049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194" w:rsidRDefault="00490194">
      <w:r>
        <w:separator/>
      </w:r>
    </w:p>
  </w:footnote>
  <w:footnote w:type="continuationSeparator" w:id="0">
    <w:p w:rsidR="00490194" w:rsidRDefault="00490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8A1" w:rsidRDefault="007D78A1">
    <w:pPr>
      <w:pStyle w:val="Zhlav"/>
    </w:pPr>
    <w:r>
      <w:t>Školní vzdělávací program – Základní škola a mateřská škola Raškovice –</w:t>
    </w:r>
    <w:r w:rsidR="007E069E">
      <w:t xml:space="preserve"> </w:t>
    </w:r>
    <w:r>
      <w:t>Český jazyk a literatura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97BFF"/>
    <w:multiLevelType w:val="hybridMultilevel"/>
    <w:tmpl w:val="6F6A992E"/>
    <w:lvl w:ilvl="0" w:tplc="AA28708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8B"/>
    <w:rsid w:val="000836DB"/>
    <w:rsid w:val="000D10DA"/>
    <w:rsid w:val="001039C5"/>
    <w:rsid w:val="00105C4C"/>
    <w:rsid w:val="0012075D"/>
    <w:rsid w:val="001937FD"/>
    <w:rsid w:val="001C30EA"/>
    <w:rsid w:val="00216373"/>
    <w:rsid w:val="0034062B"/>
    <w:rsid w:val="00342D7F"/>
    <w:rsid w:val="00386B3A"/>
    <w:rsid w:val="003A3D8E"/>
    <w:rsid w:val="00414E1A"/>
    <w:rsid w:val="00490194"/>
    <w:rsid w:val="004E0283"/>
    <w:rsid w:val="004E17A2"/>
    <w:rsid w:val="00572E7D"/>
    <w:rsid w:val="005D41EA"/>
    <w:rsid w:val="005D5CCB"/>
    <w:rsid w:val="00626031"/>
    <w:rsid w:val="006506A3"/>
    <w:rsid w:val="006E6F9B"/>
    <w:rsid w:val="007026AE"/>
    <w:rsid w:val="007425DB"/>
    <w:rsid w:val="007909E2"/>
    <w:rsid w:val="007D78A1"/>
    <w:rsid w:val="007E069E"/>
    <w:rsid w:val="008243CE"/>
    <w:rsid w:val="008A3965"/>
    <w:rsid w:val="008C4A6C"/>
    <w:rsid w:val="008F68B8"/>
    <w:rsid w:val="009356B4"/>
    <w:rsid w:val="00942C9F"/>
    <w:rsid w:val="009444AB"/>
    <w:rsid w:val="00947DC4"/>
    <w:rsid w:val="009667DA"/>
    <w:rsid w:val="009A62B8"/>
    <w:rsid w:val="009B3E41"/>
    <w:rsid w:val="009F036A"/>
    <w:rsid w:val="00A01440"/>
    <w:rsid w:val="00B16387"/>
    <w:rsid w:val="00B20D02"/>
    <w:rsid w:val="00B43210"/>
    <w:rsid w:val="00B60420"/>
    <w:rsid w:val="00B771FA"/>
    <w:rsid w:val="00C379E7"/>
    <w:rsid w:val="00CA508D"/>
    <w:rsid w:val="00CD1D5A"/>
    <w:rsid w:val="00CF2F90"/>
    <w:rsid w:val="00D12E56"/>
    <w:rsid w:val="00D50F5B"/>
    <w:rsid w:val="00E50D0B"/>
    <w:rsid w:val="00E711FC"/>
    <w:rsid w:val="00EA6105"/>
    <w:rsid w:val="00F36D9C"/>
    <w:rsid w:val="00F64A8B"/>
    <w:rsid w:val="00FC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737B-86A9-4612-ABB7-5E3E99BE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F64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2007-12-03T18:08:00Z</cp:lastPrinted>
  <dcterms:created xsi:type="dcterms:W3CDTF">2021-08-25T09:24:00Z</dcterms:created>
  <dcterms:modified xsi:type="dcterms:W3CDTF">2021-08-25T09:24:00Z</dcterms:modified>
</cp:coreProperties>
</file>